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7DF30" w14:textId="09E24231" w:rsidR="00EF607C" w:rsidRDefault="009B3823" w:rsidP="54F49ABD">
      <w:pPr>
        <w:jc w:val="center"/>
        <w:rPr>
          <w:rFonts w:ascii="Bauhaus 93" w:hAnsi="Bauhaus 93"/>
          <w:sz w:val="72"/>
          <w:szCs w:val="72"/>
          <w:lang w:val="en-CA"/>
        </w:rPr>
      </w:pPr>
      <w:r w:rsidRPr="00EF607C">
        <w:rPr>
          <w:rFonts w:ascii="Bauhaus 93" w:hAnsi="Bauhaus 93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142FDB" wp14:editId="0E68CA7E">
                <wp:simplePos x="0" y="0"/>
                <wp:positionH relativeFrom="margin">
                  <wp:posOffset>-85725</wp:posOffset>
                </wp:positionH>
                <wp:positionV relativeFrom="paragraph">
                  <wp:posOffset>6207443</wp:posOffset>
                </wp:positionV>
                <wp:extent cx="6100445" cy="2005012"/>
                <wp:effectExtent l="0" t="0" r="1460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005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1FF42" w14:textId="77777777" w:rsidR="009B3823" w:rsidRDefault="009B3823" w:rsidP="009B3823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CA"/>
                              </w:rPr>
                              <w:t>Sentence Sort</w:t>
                            </w:r>
                          </w:p>
                          <w:p w14:paraId="1D2A4638" w14:textId="77777777" w:rsidR="009B3823" w:rsidRPr="00EF607C" w:rsidRDefault="009B3823" w:rsidP="009B3823">
                            <w:pPr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F607C">
                              <w:rPr>
                                <w:sz w:val="24"/>
                                <w:szCs w:val="24"/>
                                <w:lang w:val="en-CA"/>
                              </w:rPr>
                              <w:t>Sort the Sentences inside the envelop into groups. There are 5 sentences in each group. Some sentences could work in multiple groups. Discuss as a group why you think a sentence belongs in a group. Take turns in your group to sort the sentences. Start with each person taking one sentence, and</w:t>
                            </w: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the first person</w:t>
                            </w:r>
                            <w:r w:rsidRPr="00EF607C"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place</w:t>
                            </w: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s their</w:t>
                            </w:r>
                            <w:r w:rsidRPr="00EF607C"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sentence down on the table. When the next person goes, they decide if the first sentence belongs with theirs, or if it doesn’</w:t>
                            </w: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t fit,</w:t>
                            </w:r>
                            <w:r w:rsidRPr="00EF607C"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start a new category. Keep going around until all the sentences are sorted. De</w:t>
                            </w: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cide what each sentence type is and think of a new example that fits in each category.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42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488.8pt;width:480.35pt;height:157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">
                <v:textbox>
                  <w:txbxContent>
                    <w:p w14:paraId="3381FF42" w14:textId="77777777" w:rsidR="009B3823" w:rsidRDefault="009B3823" w:rsidP="009B3823">
                      <w:pPr>
                        <w:jc w:val="center"/>
                        <w:rPr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sz w:val="32"/>
                          <w:szCs w:val="32"/>
                          <w:lang w:val="en-CA"/>
                        </w:rPr>
                        <w:t>Sentence Sort</w:t>
                      </w:r>
                    </w:p>
                    <w:p w14:paraId="1D2A4638" w14:textId="77777777" w:rsidR="009B3823" w:rsidRPr="00EF607C" w:rsidRDefault="009B3823" w:rsidP="009B3823">
                      <w:pPr>
                        <w:rPr>
                          <w:sz w:val="24"/>
                          <w:szCs w:val="24"/>
                          <w:lang w:val="en-CA"/>
                        </w:rPr>
                      </w:pPr>
                      <w:r w:rsidRPr="00EF607C">
                        <w:rPr>
                          <w:sz w:val="24"/>
                          <w:szCs w:val="24"/>
                          <w:lang w:val="en-CA"/>
                        </w:rPr>
                        <w:t>Sort the Sentences inside the envelop into groups. There are 5 sentences in each group. Some sentences could work in multiple groups. Discuss as a group why you think a sentence belongs in a group. Take turns in your group to sort the sentences. Start with each person taking one sentence, and</w:t>
                      </w:r>
                      <w:r>
                        <w:rPr>
                          <w:sz w:val="24"/>
                          <w:szCs w:val="24"/>
                          <w:lang w:val="en-CA"/>
                        </w:rPr>
                        <w:t xml:space="preserve"> the first person</w:t>
                      </w:r>
                      <w:r w:rsidRPr="00EF607C">
                        <w:rPr>
                          <w:sz w:val="24"/>
                          <w:szCs w:val="24"/>
                          <w:lang w:val="en-CA"/>
                        </w:rPr>
                        <w:t xml:space="preserve"> place</w:t>
                      </w:r>
                      <w:r>
                        <w:rPr>
                          <w:sz w:val="24"/>
                          <w:szCs w:val="24"/>
                          <w:lang w:val="en-CA"/>
                        </w:rPr>
                        <w:t>s their</w:t>
                      </w:r>
                      <w:r w:rsidRPr="00EF607C">
                        <w:rPr>
                          <w:sz w:val="24"/>
                          <w:szCs w:val="24"/>
                          <w:lang w:val="en-CA"/>
                        </w:rPr>
                        <w:t xml:space="preserve"> sentence down on the table. When the next person goes, they decide if the first sentence belongs with theirs, or if it doesn’</w:t>
                      </w:r>
                      <w:r>
                        <w:rPr>
                          <w:sz w:val="24"/>
                          <w:szCs w:val="24"/>
                          <w:lang w:val="en-CA"/>
                        </w:rPr>
                        <w:t>t fit,</w:t>
                      </w:r>
                      <w:r w:rsidRPr="00EF607C">
                        <w:rPr>
                          <w:sz w:val="24"/>
                          <w:szCs w:val="24"/>
                          <w:lang w:val="en-CA"/>
                        </w:rPr>
                        <w:t xml:space="preserve"> start a new category. Keep going around until all the sentences are sorted. De</w:t>
                      </w:r>
                      <w:r>
                        <w:rPr>
                          <w:sz w:val="24"/>
                          <w:szCs w:val="24"/>
                          <w:lang w:val="en-CA"/>
                        </w:rPr>
                        <w:t xml:space="preserve">cide what each sentence type is and think of a new example that fits in each category.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607C">
        <w:rPr>
          <w:rFonts w:ascii="Bauhaus 93" w:hAnsi="Bauhaus 93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07589D" wp14:editId="7B0D4AFD">
                <wp:simplePos x="0" y="0"/>
                <wp:positionH relativeFrom="margin">
                  <wp:align>center</wp:align>
                </wp:positionH>
                <wp:positionV relativeFrom="paragraph">
                  <wp:posOffset>4157345</wp:posOffset>
                </wp:positionV>
                <wp:extent cx="6100445" cy="1981200"/>
                <wp:effectExtent l="0" t="0" r="1460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F40DF" w14:textId="77777777" w:rsidR="009B3823" w:rsidRDefault="009B3823" w:rsidP="009B3823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CA"/>
                              </w:rPr>
                              <w:t>Sentence Sort</w:t>
                            </w:r>
                          </w:p>
                          <w:p w14:paraId="78484B87" w14:textId="77777777" w:rsidR="009B3823" w:rsidRPr="00EF607C" w:rsidRDefault="009B3823" w:rsidP="009B3823">
                            <w:pPr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F607C">
                              <w:rPr>
                                <w:sz w:val="24"/>
                                <w:szCs w:val="24"/>
                                <w:lang w:val="en-CA"/>
                              </w:rPr>
                              <w:t>Sort the Sentences inside the envelop into groups. There are 5 sentences in each group. Some sentences could work in multiple groups. Discuss as a group why you think a sentence belongs in a group. Take turns in your group to sort the sentences. Start with each person taking one sentence, and</w:t>
                            </w: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the first person</w:t>
                            </w:r>
                            <w:r w:rsidRPr="00EF607C"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place</w:t>
                            </w: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s their</w:t>
                            </w:r>
                            <w:r w:rsidRPr="00EF607C"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sentence down on the table. When the next person goes, they decide if the first sentence belongs with theirs, or if it doesn’</w:t>
                            </w: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t fit,</w:t>
                            </w:r>
                            <w:r w:rsidRPr="00EF607C"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start a new category. Keep going around until all the sentences are sorted. De</w:t>
                            </w: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cide what each sentence type is and think of a new example that fits in each category.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7589D" id="_x0000_s1027" type="#_x0000_t202" style="position:absolute;left:0;text-align:left;margin-left:0;margin-top:327.35pt;width:480.35pt;height:15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">
                <v:textbox>
                  <w:txbxContent>
                    <w:p w14:paraId="035F40DF" w14:textId="77777777" w:rsidR="009B3823" w:rsidRDefault="009B3823" w:rsidP="009B3823">
                      <w:pPr>
                        <w:jc w:val="center"/>
                        <w:rPr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sz w:val="32"/>
                          <w:szCs w:val="32"/>
                          <w:lang w:val="en-CA"/>
                        </w:rPr>
                        <w:t>Sentence Sort</w:t>
                      </w:r>
                    </w:p>
                    <w:p w14:paraId="78484B87" w14:textId="77777777" w:rsidR="009B3823" w:rsidRPr="00EF607C" w:rsidRDefault="009B3823" w:rsidP="009B3823">
                      <w:pPr>
                        <w:rPr>
                          <w:sz w:val="24"/>
                          <w:szCs w:val="24"/>
                          <w:lang w:val="en-CA"/>
                        </w:rPr>
                      </w:pPr>
                      <w:r w:rsidRPr="00EF607C">
                        <w:rPr>
                          <w:sz w:val="24"/>
                          <w:szCs w:val="24"/>
                          <w:lang w:val="en-CA"/>
                        </w:rPr>
                        <w:t>Sort the Sentences inside the envelop into groups. There are 5 sentences in each group. Some sentences could work in multiple groups. Discuss as a group why you think a sentence belongs in a group. Take turns in your group to sort the sentences. Start with each person taking one sentence, and</w:t>
                      </w:r>
                      <w:r>
                        <w:rPr>
                          <w:sz w:val="24"/>
                          <w:szCs w:val="24"/>
                          <w:lang w:val="en-CA"/>
                        </w:rPr>
                        <w:t xml:space="preserve"> the first person</w:t>
                      </w:r>
                      <w:r w:rsidRPr="00EF607C">
                        <w:rPr>
                          <w:sz w:val="24"/>
                          <w:szCs w:val="24"/>
                          <w:lang w:val="en-CA"/>
                        </w:rPr>
                        <w:t xml:space="preserve"> place</w:t>
                      </w:r>
                      <w:r>
                        <w:rPr>
                          <w:sz w:val="24"/>
                          <w:szCs w:val="24"/>
                          <w:lang w:val="en-CA"/>
                        </w:rPr>
                        <w:t>s their</w:t>
                      </w:r>
                      <w:r w:rsidRPr="00EF607C">
                        <w:rPr>
                          <w:sz w:val="24"/>
                          <w:szCs w:val="24"/>
                          <w:lang w:val="en-CA"/>
                        </w:rPr>
                        <w:t xml:space="preserve"> sentence down on the table. When the next person goes, they decide if the first sentence belongs with theirs, or if it doesn’</w:t>
                      </w:r>
                      <w:r>
                        <w:rPr>
                          <w:sz w:val="24"/>
                          <w:szCs w:val="24"/>
                          <w:lang w:val="en-CA"/>
                        </w:rPr>
                        <w:t>t fit,</w:t>
                      </w:r>
                      <w:r w:rsidRPr="00EF607C">
                        <w:rPr>
                          <w:sz w:val="24"/>
                          <w:szCs w:val="24"/>
                          <w:lang w:val="en-CA"/>
                        </w:rPr>
                        <w:t xml:space="preserve"> start a new category. Keep going around until all the sentences are sorted. De</w:t>
                      </w:r>
                      <w:r>
                        <w:rPr>
                          <w:sz w:val="24"/>
                          <w:szCs w:val="24"/>
                          <w:lang w:val="en-CA"/>
                        </w:rPr>
                        <w:t xml:space="preserve">cide what each sentence type is and think of a new example that fits in each category.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607C">
        <w:rPr>
          <w:rFonts w:ascii="Bauhaus 93" w:hAnsi="Bauhaus 93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168473" wp14:editId="04C8BC4E">
                <wp:simplePos x="0" y="0"/>
                <wp:positionH relativeFrom="margin">
                  <wp:align>center</wp:align>
                </wp:positionH>
                <wp:positionV relativeFrom="paragraph">
                  <wp:posOffset>2091055</wp:posOffset>
                </wp:positionV>
                <wp:extent cx="6100445" cy="1981200"/>
                <wp:effectExtent l="0" t="0" r="1460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0D892" w14:textId="77777777" w:rsidR="009B3823" w:rsidRDefault="009B3823" w:rsidP="009B3823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CA"/>
                              </w:rPr>
                              <w:t>Sentence Sort</w:t>
                            </w:r>
                          </w:p>
                          <w:p w14:paraId="3C5139B2" w14:textId="77777777" w:rsidR="009B3823" w:rsidRPr="00EF607C" w:rsidRDefault="009B3823" w:rsidP="009B3823">
                            <w:pPr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F607C">
                              <w:rPr>
                                <w:sz w:val="24"/>
                                <w:szCs w:val="24"/>
                                <w:lang w:val="en-CA"/>
                              </w:rPr>
                              <w:t>Sort the Sentences inside the envelop into groups. There are 5 sentences in each group. Some sentences could work in multiple groups. Discuss as a group why you think a sentence belongs in a group. Take turns in your group to sort the sentences. Start with each person taking one sentence, and</w:t>
                            </w: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the first person</w:t>
                            </w:r>
                            <w:r w:rsidRPr="00EF607C"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place</w:t>
                            </w: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s their</w:t>
                            </w:r>
                            <w:r w:rsidRPr="00EF607C"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sentence down on the table. When the next person goes, they decide if the first sentence belongs with theirs, or if it doesn’</w:t>
                            </w: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t fit,</w:t>
                            </w:r>
                            <w:r w:rsidRPr="00EF607C"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start a new category. Keep going around until all the sentences are sorted. De</w:t>
                            </w: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cide what each sentence type is and think of a new example that fits in each category.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68473" id="_x0000_s1028" type="#_x0000_t202" style="position:absolute;left:0;text-align:left;margin-left:0;margin-top:164.65pt;width:480.35pt;height:15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">
                <v:textbox>
                  <w:txbxContent>
                    <w:p w14:paraId="5710D892" w14:textId="77777777" w:rsidR="009B3823" w:rsidRDefault="009B3823" w:rsidP="009B3823">
                      <w:pPr>
                        <w:jc w:val="center"/>
                        <w:rPr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sz w:val="32"/>
                          <w:szCs w:val="32"/>
                          <w:lang w:val="en-CA"/>
                        </w:rPr>
                        <w:t>Sentence Sort</w:t>
                      </w:r>
                    </w:p>
                    <w:p w14:paraId="3C5139B2" w14:textId="77777777" w:rsidR="009B3823" w:rsidRPr="00EF607C" w:rsidRDefault="009B3823" w:rsidP="009B3823">
                      <w:pPr>
                        <w:rPr>
                          <w:sz w:val="24"/>
                          <w:szCs w:val="24"/>
                          <w:lang w:val="en-CA"/>
                        </w:rPr>
                      </w:pPr>
                      <w:r w:rsidRPr="00EF607C">
                        <w:rPr>
                          <w:sz w:val="24"/>
                          <w:szCs w:val="24"/>
                          <w:lang w:val="en-CA"/>
                        </w:rPr>
                        <w:t>Sort the Sentences inside the envelop into groups. There are 5 sentences in each group. Some sentences could work in multiple groups. Discuss as a group why you think a sentence belongs in a group. Take turns in your group to sort the sentences. Start with each person taking one sentence, and</w:t>
                      </w:r>
                      <w:r>
                        <w:rPr>
                          <w:sz w:val="24"/>
                          <w:szCs w:val="24"/>
                          <w:lang w:val="en-CA"/>
                        </w:rPr>
                        <w:t xml:space="preserve"> the first person</w:t>
                      </w:r>
                      <w:r w:rsidRPr="00EF607C">
                        <w:rPr>
                          <w:sz w:val="24"/>
                          <w:szCs w:val="24"/>
                          <w:lang w:val="en-CA"/>
                        </w:rPr>
                        <w:t xml:space="preserve"> place</w:t>
                      </w:r>
                      <w:r>
                        <w:rPr>
                          <w:sz w:val="24"/>
                          <w:szCs w:val="24"/>
                          <w:lang w:val="en-CA"/>
                        </w:rPr>
                        <w:t>s their</w:t>
                      </w:r>
                      <w:r w:rsidRPr="00EF607C">
                        <w:rPr>
                          <w:sz w:val="24"/>
                          <w:szCs w:val="24"/>
                          <w:lang w:val="en-CA"/>
                        </w:rPr>
                        <w:t xml:space="preserve"> sentence down on the table. When the next person goes, they decide if the first sentence belongs with theirs, or if it doesn’</w:t>
                      </w:r>
                      <w:r>
                        <w:rPr>
                          <w:sz w:val="24"/>
                          <w:szCs w:val="24"/>
                          <w:lang w:val="en-CA"/>
                        </w:rPr>
                        <w:t>t fit,</w:t>
                      </w:r>
                      <w:r w:rsidRPr="00EF607C">
                        <w:rPr>
                          <w:sz w:val="24"/>
                          <w:szCs w:val="24"/>
                          <w:lang w:val="en-CA"/>
                        </w:rPr>
                        <w:t xml:space="preserve"> start a new category. Keep going around until all the sentences are sorted. De</w:t>
                      </w:r>
                      <w:r>
                        <w:rPr>
                          <w:sz w:val="24"/>
                          <w:szCs w:val="24"/>
                          <w:lang w:val="en-CA"/>
                        </w:rPr>
                        <w:t xml:space="preserve">cide what each sentence type is and think of a new example that fits in each category.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607C">
        <w:rPr>
          <w:rFonts w:ascii="Bauhaus 93" w:hAnsi="Bauhaus 93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49F836" wp14:editId="21E5E66A">
                <wp:simplePos x="0" y="0"/>
                <wp:positionH relativeFrom="column">
                  <wp:posOffset>-128587</wp:posOffset>
                </wp:positionH>
                <wp:positionV relativeFrom="paragraph">
                  <wp:posOffset>317</wp:posOffset>
                </wp:positionV>
                <wp:extent cx="6100445" cy="19812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3D5EF" w14:textId="7324E26C" w:rsidR="00EF607C" w:rsidRDefault="00EF607C" w:rsidP="00EF607C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CA"/>
                              </w:rPr>
                              <w:t>Sentence Sort</w:t>
                            </w:r>
                          </w:p>
                          <w:p w14:paraId="690F38A7" w14:textId="7AE59BE4" w:rsidR="00EF607C" w:rsidRPr="00EF607C" w:rsidRDefault="00EF607C" w:rsidP="00EF607C">
                            <w:pPr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F607C">
                              <w:rPr>
                                <w:sz w:val="24"/>
                                <w:szCs w:val="24"/>
                                <w:lang w:val="en-CA"/>
                              </w:rPr>
                              <w:t>Sort the Sentences inside the envelop into groups. There are 5 sentences in each group. Some sentences could work in multiple groups. Discuss as a group why you think a sentence belongs in a group. Take turns in your group to sort the sentences. Start with each person taking one sentence, and</w:t>
                            </w: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the first person</w:t>
                            </w:r>
                            <w:r w:rsidRPr="00EF607C"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place</w:t>
                            </w: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s their</w:t>
                            </w:r>
                            <w:r w:rsidRPr="00EF607C"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sentence down on the table. When the next person goes, they decide if the first sentence belongs with theirs, or if it doesn’</w:t>
                            </w: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t fit,</w:t>
                            </w:r>
                            <w:r w:rsidRPr="00EF607C"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start a new category. Keep going around until all the sentences are sorted. De</w:t>
                            </w: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cide what each sentence type is and think of a new example that fits in each category.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9F836" id="_x0000_s1029" type="#_x0000_t202" style="position:absolute;left:0;text-align:left;margin-left:-10.1pt;margin-top:0;width:480.35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">
                <v:textbox>
                  <w:txbxContent>
                    <w:p w14:paraId="6BE3D5EF" w14:textId="7324E26C" w:rsidR="00EF607C" w:rsidRDefault="00EF607C" w:rsidP="00EF607C">
                      <w:pPr>
                        <w:jc w:val="center"/>
                        <w:rPr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sz w:val="32"/>
                          <w:szCs w:val="32"/>
                          <w:lang w:val="en-CA"/>
                        </w:rPr>
                        <w:t>Sentence Sort</w:t>
                      </w:r>
                    </w:p>
                    <w:p w14:paraId="690F38A7" w14:textId="7AE59BE4" w:rsidR="00EF607C" w:rsidRPr="00EF607C" w:rsidRDefault="00EF607C" w:rsidP="00EF607C">
                      <w:pPr>
                        <w:rPr>
                          <w:sz w:val="24"/>
                          <w:szCs w:val="24"/>
                          <w:lang w:val="en-CA"/>
                        </w:rPr>
                      </w:pPr>
                      <w:r w:rsidRPr="00EF607C">
                        <w:rPr>
                          <w:sz w:val="24"/>
                          <w:szCs w:val="24"/>
                          <w:lang w:val="en-CA"/>
                        </w:rPr>
                        <w:t>Sort the Sentences inside the envelop into groups. There are 5 sentences in each group. Some sentences could work in multiple groups. Discuss as a group why you think a sentence belongs in a group. Take turns in your group to sort the sentences. Start with each person taking one sentence, and</w:t>
                      </w:r>
                      <w:r>
                        <w:rPr>
                          <w:sz w:val="24"/>
                          <w:szCs w:val="24"/>
                          <w:lang w:val="en-CA"/>
                        </w:rPr>
                        <w:t xml:space="preserve"> the first person</w:t>
                      </w:r>
                      <w:r w:rsidRPr="00EF607C">
                        <w:rPr>
                          <w:sz w:val="24"/>
                          <w:szCs w:val="24"/>
                          <w:lang w:val="en-CA"/>
                        </w:rPr>
                        <w:t xml:space="preserve"> place</w:t>
                      </w:r>
                      <w:r>
                        <w:rPr>
                          <w:sz w:val="24"/>
                          <w:szCs w:val="24"/>
                          <w:lang w:val="en-CA"/>
                        </w:rPr>
                        <w:t>s their</w:t>
                      </w:r>
                      <w:r w:rsidRPr="00EF607C">
                        <w:rPr>
                          <w:sz w:val="24"/>
                          <w:szCs w:val="24"/>
                          <w:lang w:val="en-CA"/>
                        </w:rPr>
                        <w:t xml:space="preserve"> sentence down on the table. When the next person goes, they decide if the first sentence belongs with theirs, or if it doesn’</w:t>
                      </w:r>
                      <w:r>
                        <w:rPr>
                          <w:sz w:val="24"/>
                          <w:szCs w:val="24"/>
                          <w:lang w:val="en-CA"/>
                        </w:rPr>
                        <w:t>t fit,</w:t>
                      </w:r>
                      <w:r w:rsidRPr="00EF607C">
                        <w:rPr>
                          <w:sz w:val="24"/>
                          <w:szCs w:val="24"/>
                          <w:lang w:val="en-CA"/>
                        </w:rPr>
                        <w:t xml:space="preserve"> start a new category. Keep going around until all the sentences are sorted. De</w:t>
                      </w:r>
                      <w:r>
                        <w:rPr>
                          <w:sz w:val="24"/>
                          <w:szCs w:val="24"/>
                          <w:lang w:val="en-CA"/>
                        </w:rPr>
                        <w:t xml:space="preserve">cide what each sentence type is and think of a new example that fits in each category.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C2E3D" w14:textId="58A6356E" w:rsidR="00EF607C" w:rsidRPr="00E04B84" w:rsidRDefault="00EF607C" w:rsidP="00E04B84">
      <w:pPr>
        <w:rPr>
          <w:rFonts w:ascii="Bauhaus 93" w:hAnsi="Bauhaus 93"/>
          <w:sz w:val="40"/>
          <w:szCs w:val="40"/>
          <w:lang w:val="en-CA"/>
        </w:rPr>
      </w:pPr>
    </w:p>
    <w:p w14:paraId="160E44B0" w14:textId="3E481EE3" w:rsidR="00A05176" w:rsidRPr="00A05176" w:rsidRDefault="54F49ABD" w:rsidP="54F49ABD">
      <w:pPr>
        <w:jc w:val="center"/>
        <w:rPr>
          <w:rFonts w:ascii="Bauhaus 93" w:hAnsi="Bauhaus 93"/>
          <w:sz w:val="72"/>
          <w:szCs w:val="72"/>
          <w:lang w:val="en-CA"/>
        </w:rPr>
      </w:pPr>
      <w:r w:rsidRPr="54F49ABD">
        <w:rPr>
          <w:rFonts w:ascii="Bauhaus 93" w:hAnsi="Bauhaus 93"/>
          <w:sz w:val="72"/>
          <w:szCs w:val="72"/>
          <w:lang w:val="en-CA"/>
        </w:rPr>
        <w:t>I am so hungry I could eat a horse!</w:t>
      </w:r>
    </w:p>
    <w:p w14:paraId="5BD30E7E" w14:textId="143A164D" w:rsidR="54F49ABD" w:rsidRDefault="54F49ABD" w:rsidP="54F49ABD">
      <w:pPr>
        <w:jc w:val="center"/>
        <w:rPr>
          <w:rFonts w:ascii="Bauhaus 93" w:hAnsi="Bauhaus 93"/>
          <w:sz w:val="72"/>
          <w:szCs w:val="72"/>
          <w:lang w:val="en-CA"/>
        </w:rPr>
      </w:pPr>
    </w:p>
    <w:p w14:paraId="3C6DCC82" w14:textId="77777777" w:rsidR="00A05176" w:rsidRPr="00046FD5" w:rsidRDefault="54F49ABD" w:rsidP="54F49ABD">
      <w:pPr>
        <w:jc w:val="center"/>
        <w:rPr>
          <w:rFonts w:asciiTheme="majorEastAsia" w:eastAsiaTheme="majorEastAsia" w:hAnsi="Bauhaus 93"/>
          <w:sz w:val="72"/>
          <w:szCs w:val="72"/>
          <w:lang w:val="en-CA"/>
        </w:rPr>
      </w:pPr>
      <w:r w:rsidRPr="54F49ABD">
        <w:rPr>
          <w:rFonts w:asciiTheme="majorEastAsia" w:eastAsiaTheme="majorEastAsia" w:hAnsi="Bauhaus 93"/>
          <w:sz w:val="72"/>
          <w:szCs w:val="72"/>
          <w:lang w:val="en-CA"/>
        </w:rPr>
        <w:t>There were a thousand fire fighters outside of my house last night</w:t>
      </w:r>
    </w:p>
    <w:p w14:paraId="00600551" w14:textId="7A0BCD5D" w:rsidR="54F49ABD" w:rsidRDefault="54F49ABD" w:rsidP="54F49ABD">
      <w:pPr>
        <w:jc w:val="center"/>
        <w:rPr>
          <w:rFonts w:asciiTheme="majorEastAsia" w:eastAsiaTheme="majorEastAsia" w:hAnsi="Bauhaus 93"/>
          <w:sz w:val="72"/>
          <w:szCs w:val="72"/>
          <w:lang w:val="en-CA"/>
        </w:rPr>
      </w:pPr>
    </w:p>
    <w:p w14:paraId="5B4B7662" w14:textId="77777777" w:rsidR="00A05176" w:rsidRPr="00A05176" w:rsidRDefault="54F49ABD" w:rsidP="54F49ABD">
      <w:pPr>
        <w:jc w:val="center"/>
        <w:rPr>
          <w:rFonts w:ascii="MYMBernard MT Condensed" w:eastAsiaTheme="majorEastAsia" w:hAnsi="MYMBernard MT Condensed"/>
          <w:sz w:val="72"/>
          <w:szCs w:val="72"/>
          <w:lang w:val="en-CA"/>
        </w:rPr>
      </w:pPr>
      <w:r w:rsidRPr="54F49ABD">
        <w:rPr>
          <w:rFonts w:ascii="MYMBernard MT Condensed" w:eastAsiaTheme="majorEastAsia" w:hAnsi="MYMBernard MT Condensed"/>
          <w:sz w:val="72"/>
          <w:szCs w:val="72"/>
          <w:lang w:val="en-CA"/>
        </w:rPr>
        <w:t>My heart stopped when the car almost hit me.</w:t>
      </w:r>
    </w:p>
    <w:p w14:paraId="790981AA" w14:textId="77777777" w:rsidR="00A05176" w:rsidRPr="00A05176" w:rsidRDefault="00A05176" w:rsidP="54F49ABD">
      <w:pPr>
        <w:jc w:val="center"/>
        <w:rPr>
          <w:rFonts w:ascii="MYMBernard MT Condensed" w:eastAsiaTheme="majorEastAsia" w:hAnsi="MYMBernard MT Condensed"/>
          <w:sz w:val="72"/>
          <w:szCs w:val="72"/>
          <w:lang w:val="en-CA"/>
        </w:rPr>
      </w:pPr>
    </w:p>
    <w:p w14:paraId="7CC03E75" w14:textId="77777777" w:rsidR="00A05176" w:rsidRPr="00A05176" w:rsidRDefault="54F49ABD" w:rsidP="54F49ABD">
      <w:pPr>
        <w:jc w:val="center"/>
        <w:rPr>
          <w:rFonts w:ascii="Berlin Sans FB" w:eastAsiaTheme="majorEastAsia" w:hAnsi="Berlin Sans FB"/>
          <w:sz w:val="72"/>
          <w:szCs w:val="72"/>
          <w:lang w:val="en-CA"/>
        </w:rPr>
      </w:pPr>
      <w:r w:rsidRPr="54F49ABD">
        <w:rPr>
          <w:rFonts w:ascii="Berlin Sans FB" w:eastAsiaTheme="majorEastAsia" w:hAnsi="Berlin Sans FB"/>
          <w:sz w:val="72"/>
          <w:szCs w:val="72"/>
          <w:lang w:val="en-CA"/>
        </w:rPr>
        <w:lastRenderedPageBreak/>
        <w:t>Are you sick? You’re green as a cucumber!</w:t>
      </w:r>
    </w:p>
    <w:p w14:paraId="6B298E0D" w14:textId="3F8AFBC5" w:rsidR="54F49ABD" w:rsidRDefault="54F49ABD" w:rsidP="54F49ABD">
      <w:pPr>
        <w:jc w:val="center"/>
        <w:rPr>
          <w:rFonts w:ascii="Berlin Sans FB" w:eastAsiaTheme="majorEastAsia" w:hAnsi="Berlin Sans FB"/>
          <w:sz w:val="72"/>
          <w:szCs w:val="72"/>
          <w:lang w:val="en-CA"/>
        </w:rPr>
      </w:pPr>
    </w:p>
    <w:p w14:paraId="7628F753" w14:textId="77777777" w:rsidR="00A05176" w:rsidRDefault="54F49ABD" w:rsidP="54F49ABD">
      <w:pPr>
        <w:jc w:val="center"/>
        <w:rPr>
          <w:rFonts w:ascii="Century Gothic" w:eastAsiaTheme="majorEastAsia" w:hAnsi="Century Gothic"/>
          <w:sz w:val="72"/>
          <w:szCs w:val="72"/>
          <w:lang w:val="en-CA"/>
        </w:rPr>
      </w:pPr>
      <w:r w:rsidRPr="54F49ABD">
        <w:rPr>
          <w:rFonts w:ascii="Century Gothic" w:eastAsiaTheme="majorEastAsia" w:hAnsi="Century Gothic"/>
          <w:sz w:val="72"/>
          <w:szCs w:val="72"/>
          <w:lang w:val="en-CA"/>
        </w:rPr>
        <w:t>It snowed so much last night it covered my entire house!</w:t>
      </w:r>
    </w:p>
    <w:p w14:paraId="1CA52FDA" w14:textId="77777777" w:rsidR="00046FD5" w:rsidRDefault="00046FD5" w:rsidP="54F49ABD">
      <w:pPr>
        <w:jc w:val="center"/>
        <w:rPr>
          <w:rFonts w:ascii="Century Gothic" w:eastAsiaTheme="majorEastAsia" w:hAnsi="Century Gothic"/>
          <w:sz w:val="72"/>
          <w:szCs w:val="72"/>
          <w:lang w:val="en-CA"/>
        </w:rPr>
      </w:pPr>
    </w:p>
    <w:p w14:paraId="08298C0D" w14:textId="77777777" w:rsidR="00046FD5" w:rsidRDefault="54F49ABD" w:rsidP="54F49ABD">
      <w:pPr>
        <w:jc w:val="center"/>
        <w:rPr>
          <w:rFonts w:ascii="Algerian" w:eastAsiaTheme="majorEastAsia" w:hAnsi="Algerian"/>
          <w:sz w:val="72"/>
          <w:szCs w:val="72"/>
          <w:lang w:val="en-CA"/>
        </w:rPr>
      </w:pPr>
      <w:r w:rsidRPr="54F49ABD">
        <w:rPr>
          <w:rFonts w:ascii="Algerian" w:eastAsiaTheme="majorEastAsia" w:hAnsi="Algerian"/>
          <w:sz w:val="72"/>
          <w:szCs w:val="72"/>
          <w:lang w:val="en-CA"/>
        </w:rPr>
        <w:t>The Little Giants</w:t>
      </w:r>
    </w:p>
    <w:p w14:paraId="2CCF7DAC" w14:textId="753CBE9F" w:rsidR="54F49ABD" w:rsidRDefault="54F49ABD" w:rsidP="54F49ABD">
      <w:pPr>
        <w:jc w:val="center"/>
        <w:rPr>
          <w:rFonts w:ascii="Algerian" w:eastAsiaTheme="majorEastAsia" w:hAnsi="Algerian"/>
          <w:sz w:val="72"/>
          <w:szCs w:val="72"/>
          <w:lang w:val="en-CA"/>
        </w:rPr>
      </w:pPr>
    </w:p>
    <w:p w14:paraId="3CEE77A2" w14:textId="77777777" w:rsidR="00046FD5" w:rsidRDefault="54F49ABD" w:rsidP="54F49ABD">
      <w:pPr>
        <w:jc w:val="center"/>
        <w:rPr>
          <w:rFonts w:ascii="Bradley Hand ITC" w:eastAsiaTheme="majorEastAsia" w:hAnsi="Bradley Hand ITC"/>
          <w:sz w:val="72"/>
          <w:szCs w:val="72"/>
          <w:lang w:val="en-CA"/>
        </w:rPr>
      </w:pPr>
      <w:r w:rsidRPr="54F49ABD">
        <w:rPr>
          <w:rFonts w:ascii="Bradley Hand ITC" w:eastAsiaTheme="majorEastAsia" w:hAnsi="Bradley Hand ITC"/>
          <w:sz w:val="72"/>
          <w:szCs w:val="72"/>
          <w:lang w:val="en-CA"/>
        </w:rPr>
        <w:t>A Summer vacation to Winnipeg in January</w:t>
      </w:r>
    </w:p>
    <w:p w14:paraId="23706270" w14:textId="77777777" w:rsidR="00046FD5" w:rsidRDefault="00046FD5" w:rsidP="54F49ABD">
      <w:pPr>
        <w:jc w:val="center"/>
        <w:rPr>
          <w:rFonts w:ascii="Bradley Hand ITC" w:eastAsiaTheme="majorEastAsia" w:hAnsi="Bradley Hand ITC"/>
          <w:sz w:val="72"/>
          <w:szCs w:val="72"/>
          <w:lang w:val="en-CA"/>
        </w:rPr>
      </w:pPr>
    </w:p>
    <w:p w14:paraId="297D1B56" w14:textId="77777777" w:rsidR="00046FD5" w:rsidRDefault="54F49ABD" w:rsidP="54F49ABD">
      <w:pPr>
        <w:jc w:val="center"/>
        <w:rPr>
          <w:rFonts w:ascii="Footlight MT Light" w:eastAsiaTheme="majorEastAsia" w:hAnsi="Footlight MT Light"/>
          <w:sz w:val="72"/>
          <w:szCs w:val="72"/>
          <w:lang w:val="en-CA"/>
        </w:rPr>
      </w:pPr>
      <w:r w:rsidRPr="54F49ABD">
        <w:rPr>
          <w:rFonts w:ascii="Footlight MT Light" w:eastAsiaTheme="majorEastAsia" w:hAnsi="Footlight MT Light"/>
          <w:sz w:val="72"/>
          <w:szCs w:val="72"/>
          <w:lang w:val="en-CA"/>
        </w:rPr>
        <w:lastRenderedPageBreak/>
        <w:t>The poor little rich girl</w:t>
      </w:r>
    </w:p>
    <w:p w14:paraId="3F8E7202" w14:textId="77777777" w:rsidR="008666EA" w:rsidRDefault="008666EA" w:rsidP="54F49ABD">
      <w:pPr>
        <w:jc w:val="center"/>
        <w:rPr>
          <w:rFonts w:ascii="Footlight MT Light" w:eastAsiaTheme="majorEastAsia" w:hAnsi="Footlight MT Light"/>
          <w:sz w:val="72"/>
          <w:szCs w:val="72"/>
          <w:lang w:val="en-CA"/>
        </w:rPr>
      </w:pPr>
    </w:p>
    <w:p w14:paraId="56B8804E" w14:textId="77777777" w:rsidR="008666EA" w:rsidRDefault="54F49ABD" w:rsidP="54F49ABD">
      <w:pPr>
        <w:jc w:val="center"/>
        <w:rPr>
          <w:rFonts w:ascii="Chiller" w:eastAsiaTheme="majorEastAsia" w:hAnsi="Chiller"/>
          <w:sz w:val="72"/>
          <w:szCs w:val="72"/>
          <w:lang w:val="en-CA"/>
        </w:rPr>
      </w:pPr>
      <w:r w:rsidRPr="54F49ABD">
        <w:rPr>
          <w:rFonts w:ascii="Chiller" w:eastAsiaTheme="majorEastAsia" w:hAnsi="Chiller"/>
          <w:sz w:val="72"/>
          <w:szCs w:val="72"/>
          <w:lang w:val="en-CA"/>
        </w:rPr>
        <w:t>You need to be cruel to be kind</w:t>
      </w:r>
    </w:p>
    <w:p w14:paraId="7F1F1868" w14:textId="77777777" w:rsidR="008666EA" w:rsidRDefault="008666EA" w:rsidP="54F49ABD">
      <w:pPr>
        <w:jc w:val="center"/>
        <w:rPr>
          <w:rFonts w:ascii="Chiller" w:eastAsiaTheme="majorEastAsia" w:hAnsi="Chiller"/>
          <w:sz w:val="72"/>
          <w:szCs w:val="72"/>
          <w:lang w:val="en-CA"/>
        </w:rPr>
      </w:pPr>
    </w:p>
    <w:p w14:paraId="66F85972" w14:textId="77777777" w:rsidR="008666EA" w:rsidRDefault="54F49ABD" w:rsidP="54F49ABD">
      <w:pPr>
        <w:jc w:val="center"/>
        <w:rPr>
          <w:rFonts w:ascii="Gigi" w:eastAsiaTheme="majorEastAsia" w:hAnsi="Gigi"/>
          <w:sz w:val="72"/>
          <w:szCs w:val="72"/>
          <w:lang w:val="en-CA"/>
        </w:rPr>
      </w:pPr>
      <w:r w:rsidRPr="54F49ABD">
        <w:rPr>
          <w:rFonts w:ascii="Gigi" w:eastAsiaTheme="majorEastAsia" w:hAnsi="Gigi"/>
          <w:sz w:val="72"/>
          <w:szCs w:val="72"/>
          <w:lang w:val="en-CA"/>
        </w:rPr>
        <w:t>The class is organized Chaos!</w:t>
      </w:r>
    </w:p>
    <w:p w14:paraId="78905F73" w14:textId="24AC5546" w:rsidR="54F49ABD" w:rsidRDefault="54F49ABD" w:rsidP="54F49ABD">
      <w:pPr>
        <w:jc w:val="center"/>
        <w:rPr>
          <w:rFonts w:ascii="Gigi" w:eastAsiaTheme="majorEastAsia" w:hAnsi="Gigi"/>
          <w:sz w:val="72"/>
          <w:szCs w:val="72"/>
          <w:lang w:val="en-CA"/>
        </w:rPr>
      </w:pPr>
    </w:p>
    <w:p w14:paraId="608C5A6E" w14:textId="77777777" w:rsidR="008666EA" w:rsidRDefault="54F49ABD" w:rsidP="54F49ABD">
      <w:pPr>
        <w:jc w:val="center"/>
        <w:rPr>
          <w:rFonts w:ascii="Forte" w:eastAsiaTheme="majorEastAsia" w:hAnsi="Forte"/>
          <w:sz w:val="72"/>
          <w:szCs w:val="72"/>
          <w:lang w:val="en-CA"/>
        </w:rPr>
      </w:pPr>
      <w:r w:rsidRPr="54F49ABD">
        <w:rPr>
          <w:rFonts w:ascii="Forte" w:eastAsiaTheme="majorEastAsia" w:hAnsi="Forte"/>
          <w:sz w:val="72"/>
          <w:szCs w:val="72"/>
          <w:lang w:val="en-CA"/>
        </w:rPr>
        <w:t>The Black knight</w:t>
      </w:r>
    </w:p>
    <w:p w14:paraId="249E5F87" w14:textId="72291CC5" w:rsidR="54F49ABD" w:rsidRDefault="54F49ABD" w:rsidP="54F49ABD">
      <w:pPr>
        <w:jc w:val="center"/>
        <w:rPr>
          <w:rFonts w:ascii="Forte" w:eastAsiaTheme="majorEastAsia" w:hAnsi="Forte"/>
          <w:sz w:val="72"/>
          <w:szCs w:val="72"/>
          <w:lang w:val="en-CA"/>
        </w:rPr>
      </w:pPr>
    </w:p>
    <w:p w14:paraId="03761D02" w14:textId="77777777" w:rsidR="008666EA" w:rsidRDefault="54F49ABD" w:rsidP="54F49ABD">
      <w:pPr>
        <w:jc w:val="center"/>
        <w:rPr>
          <w:rFonts w:ascii="Eras Medium ITC" w:eastAsiaTheme="majorEastAsia" w:hAnsi="Eras Medium ITC"/>
          <w:sz w:val="72"/>
          <w:szCs w:val="72"/>
          <w:lang w:val="en-CA"/>
        </w:rPr>
      </w:pPr>
      <w:r w:rsidRPr="54F49ABD">
        <w:rPr>
          <w:rFonts w:ascii="Eras Medium ITC" w:eastAsiaTheme="majorEastAsia" w:hAnsi="Eras Medium ITC"/>
          <w:sz w:val="72"/>
          <w:szCs w:val="72"/>
          <w:lang w:val="en-CA"/>
        </w:rPr>
        <w:t>Dark red lips whisper secrets.</w:t>
      </w:r>
    </w:p>
    <w:p w14:paraId="6543908B" w14:textId="77777777" w:rsidR="008666EA" w:rsidRDefault="008666EA" w:rsidP="54F49ABD">
      <w:pPr>
        <w:jc w:val="center"/>
        <w:rPr>
          <w:rFonts w:ascii="Eras Medium ITC" w:eastAsiaTheme="majorEastAsia" w:hAnsi="Eras Medium ITC"/>
          <w:sz w:val="72"/>
          <w:szCs w:val="72"/>
          <w:lang w:val="en-CA"/>
        </w:rPr>
      </w:pPr>
    </w:p>
    <w:p w14:paraId="6C0D14E3" w14:textId="77777777" w:rsidR="008666EA" w:rsidRDefault="54F49ABD" w:rsidP="54F49ABD">
      <w:pPr>
        <w:jc w:val="center"/>
        <w:rPr>
          <w:rFonts w:ascii="Bookman Old Style" w:eastAsiaTheme="majorEastAsia" w:hAnsi="Bookman Old Style"/>
          <w:sz w:val="72"/>
          <w:szCs w:val="72"/>
          <w:lang w:val="en-CA"/>
        </w:rPr>
      </w:pPr>
      <w:r w:rsidRPr="54F49ABD">
        <w:rPr>
          <w:rFonts w:ascii="Bookman Old Style" w:eastAsiaTheme="majorEastAsia" w:hAnsi="Bookman Old Style"/>
          <w:sz w:val="72"/>
          <w:szCs w:val="72"/>
          <w:lang w:val="en-CA"/>
        </w:rPr>
        <w:t>Dressed in white lace for her wedding</w:t>
      </w:r>
    </w:p>
    <w:p w14:paraId="4CE733FD" w14:textId="77777777" w:rsidR="008666EA" w:rsidRDefault="008666EA" w:rsidP="54F49ABD">
      <w:pPr>
        <w:jc w:val="center"/>
        <w:rPr>
          <w:rFonts w:ascii="Broadway" w:eastAsiaTheme="majorEastAsia" w:hAnsi="Broadway"/>
          <w:sz w:val="72"/>
          <w:szCs w:val="72"/>
          <w:lang w:val="en-CA"/>
        </w:rPr>
      </w:pPr>
    </w:p>
    <w:p w14:paraId="5CC23D8F" w14:textId="77777777" w:rsidR="008666EA" w:rsidRDefault="54F49ABD" w:rsidP="54F49ABD">
      <w:pPr>
        <w:jc w:val="center"/>
        <w:rPr>
          <w:rFonts w:ascii="Broadway" w:eastAsiaTheme="majorEastAsia" w:hAnsi="Broadway"/>
          <w:sz w:val="72"/>
          <w:szCs w:val="72"/>
          <w:lang w:val="en-CA"/>
        </w:rPr>
      </w:pPr>
      <w:r w:rsidRPr="54F49ABD">
        <w:rPr>
          <w:rFonts w:ascii="Broadway" w:eastAsiaTheme="majorEastAsia" w:hAnsi="Broadway"/>
          <w:sz w:val="72"/>
          <w:szCs w:val="72"/>
          <w:lang w:val="en-CA"/>
        </w:rPr>
        <w:t>Gold Chains sparkle around his neck</w:t>
      </w:r>
    </w:p>
    <w:p w14:paraId="22C0902F" w14:textId="77777777" w:rsidR="008666EA" w:rsidRDefault="008666EA" w:rsidP="54F49ABD">
      <w:pPr>
        <w:jc w:val="center"/>
        <w:rPr>
          <w:rFonts w:ascii="Juice ITC" w:eastAsiaTheme="majorEastAsia" w:hAnsi="Juice ITC"/>
          <w:sz w:val="72"/>
          <w:szCs w:val="72"/>
          <w:lang w:val="en-CA"/>
        </w:rPr>
      </w:pPr>
    </w:p>
    <w:p w14:paraId="26E4AA00" w14:textId="7DDBCFCF" w:rsidR="000E2083" w:rsidRDefault="54F49ABD" w:rsidP="000E2083">
      <w:pPr>
        <w:jc w:val="center"/>
        <w:rPr>
          <w:rFonts w:eastAsia="Times New Roman" w:cstheme="minorHAnsi"/>
          <w:sz w:val="72"/>
          <w:szCs w:val="72"/>
        </w:rPr>
      </w:pPr>
      <w:r w:rsidRPr="54F49ABD">
        <w:rPr>
          <w:rFonts w:ascii="Juice ITC" w:eastAsiaTheme="majorEastAsia" w:hAnsi="Juice ITC"/>
          <w:sz w:val="72"/>
          <w:szCs w:val="72"/>
          <w:lang w:val="en-CA"/>
        </w:rPr>
        <w:t>The white dove perches on the gravestone</w:t>
      </w:r>
      <w:r w:rsidR="000E2083" w:rsidRPr="000E2083">
        <w:rPr>
          <w:rFonts w:ascii="Bookman Old Style" w:eastAsiaTheme="majorEastAsia" w:hAnsi="Bookman Old Style"/>
          <w:sz w:val="72"/>
          <w:szCs w:val="72"/>
          <w:lang w:val="en-CA"/>
        </w:rPr>
        <w:br w:type="page"/>
      </w:r>
      <w:r w:rsidR="000E2083" w:rsidRPr="00FD3161">
        <w:rPr>
          <w:rFonts w:eastAsia="Times New Roman" w:cstheme="minorHAnsi"/>
          <w:sz w:val="72"/>
          <w:szCs w:val="72"/>
        </w:rPr>
        <w:lastRenderedPageBreak/>
        <w:t>It’s Raining Cats and Dogs</w:t>
      </w:r>
    </w:p>
    <w:p w14:paraId="74C04057" w14:textId="77777777" w:rsidR="00FD3161" w:rsidRPr="00FD3161" w:rsidRDefault="00FD3161" w:rsidP="00FD3161">
      <w:pPr>
        <w:rPr>
          <w:rFonts w:ascii="Juice ITC" w:eastAsiaTheme="majorEastAsia" w:hAnsi="Juice ITC"/>
          <w:sz w:val="96"/>
          <w:szCs w:val="96"/>
          <w:lang w:val="en-CA"/>
        </w:rPr>
      </w:pPr>
    </w:p>
    <w:p w14:paraId="2D5A7FE4" w14:textId="4F287330" w:rsidR="000E2083" w:rsidRPr="00FD3161" w:rsidRDefault="000E2083" w:rsidP="000E2083">
      <w:pPr>
        <w:pStyle w:val="ListParagraph"/>
        <w:spacing w:after="0" w:line="240" w:lineRule="auto"/>
        <w:jc w:val="center"/>
        <w:rPr>
          <w:rFonts w:ascii="Berlin Sans FB" w:eastAsia="Times New Roman" w:hAnsi="Berlin Sans FB" w:cstheme="minorHAnsi"/>
          <w:sz w:val="96"/>
          <w:szCs w:val="96"/>
        </w:rPr>
      </w:pPr>
      <w:r w:rsidRPr="00FD3161">
        <w:rPr>
          <w:rFonts w:ascii="Berlin Sans FB" w:eastAsia="Times New Roman" w:hAnsi="Berlin Sans FB" w:cstheme="minorHAnsi"/>
          <w:sz w:val="96"/>
          <w:szCs w:val="96"/>
        </w:rPr>
        <w:t>Close, but no cigar</w:t>
      </w:r>
    </w:p>
    <w:p w14:paraId="5DD7E1C9" w14:textId="77777777" w:rsidR="000E2083" w:rsidRPr="00FD3161" w:rsidRDefault="000E2083" w:rsidP="000E2083">
      <w:pPr>
        <w:pStyle w:val="ListParagraph"/>
        <w:spacing w:after="0" w:line="240" w:lineRule="auto"/>
        <w:jc w:val="center"/>
        <w:rPr>
          <w:rFonts w:eastAsia="Times New Roman" w:cstheme="minorHAnsi"/>
          <w:sz w:val="96"/>
          <w:szCs w:val="96"/>
        </w:rPr>
      </w:pPr>
    </w:p>
    <w:p w14:paraId="03E92905" w14:textId="3DFDC4B2" w:rsidR="000E2083" w:rsidRPr="00FD3161" w:rsidRDefault="000E2083" w:rsidP="000E2083">
      <w:pPr>
        <w:pStyle w:val="ListParagraph"/>
        <w:spacing w:after="0" w:line="240" w:lineRule="auto"/>
        <w:jc w:val="center"/>
        <w:rPr>
          <w:rFonts w:ascii="Bradley Hand ITC" w:eastAsia="Times New Roman" w:hAnsi="Bradley Hand ITC" w:cstheme="minorHAnsi"/>
          <w:sz w:val="72"/>
          <w:szCs w:val="72"/>
        </w:rPr>
      </w:pPr>
      <w:r w:rsidRPr="00FD3161">
        <w:rPr>
          <w:rFonts w:ascii="Bradley Hand ITC" w:eastAsia="Times New Roman" w:hAnsi="Bradley Hand ITC" w:cstheme="minorHAnsi"/>
          <w:sz w:val="72"/>
          <w:szCs w:val="72"/>
        </w:rPr>
        <w:t>You can’t the forest for the trees</w:t>
      </w:r>
    </w:p>
    <w:p w14:paraId="4B6FB0FD" w14:textId="77777777" w:rsidR="000E2083" w:rsidRPr="00FD3161" w:rsidRDefault="000E2083" w:rsidP="000E2083">
      <w:pPr>
        <w:pStyle w:val="ListParagraph"/>
        <w:spacing w:after="0" w:line="240" w:lineRule="auto"/>
        <w:jc w:val="center"/>
        <w:rPr>
          <w:rFonts w:eastAsia="Times New Roman" w:cstheme="minorHAnsi"/>
          <w:sz w:val="96"/>
          <w:szCs w:val="96"/>
        </w:rPr>
      </w:pPr>
    </w:p>
    <w:p w14:paraId="22D75A78" w14:textId="3E760E13" w:rsidR="000E2083" w:rsidRPr="00FD3161" w:rsidRDefault="000E2083" w:rsidP="000E2083">
      <w:pPr>
        <w:pStyle w:val="ListParagraph"/>
        <w:spacing w:after="0" w:line="240" w:lineRule="auto"/>
        <w:jc w:val="center"/>
        <w:rPr>
          <w:rFonts w:ascii="Britannic Bold" w:eastAsia="Times New Roman" w:hAnsi="Britannic Bold" w:cstheme="minorHAnsi"/>
          <w:sz w:val="72"/>
          <w:szCs w:val="72"/>
        </w:rPr>
      </w:pPr>
      <w:r w:rsidRPr="00FD3161">
        <w:rPr>
          <w:rFonts w:ascii="Britannic Bold" w:eastAsia="Times New Roman" w:hAnsi="Britannic Bold" w:cstheme="minorHAnsi"/>
          <w:sz w:val="72"/>
          <w:szCs w:val="72"/>
        </w:rPr>
        <w:t>I’ll win the lottery</w:t>
      </w:r>
      <w:r w:rsidR="00FD3161">
        <w:rPr>
          <w:rFonts w:ascii="Britannic Bold" w:eastAsia="Times New Roman" w:hAnsi="Britannic Bold" w:cstheme="minorHAnsi"/>
          <w:sz w:val="72"/>
          <w:szCs w:val="72"/>
        </w:rPr>
        <w:t>,</w:t>
      </w:r>
      <w:r w:rsidRPr="00FD3161">
        <w:rPr>
          <w:rFonts w:ascii="Britannic Bold" w:eastAsia="Times New Roman" w:hAnsi="Britannic Bold" w:cstheme="minorHAnsi"/>
          <w:sz w:val="72"/>
          <w:szCs w:val="72"/>
        </w:rPr>
        <w:t xml:space="preserve"> when pigs fly!</w:t>
      </w:r>
    </w:p>
    <w:p w14:paraId="038FB10C" w14:textId="77777777" w:rsidR="000E2083" w:rsidRPr="00FD3161" w:rsidRDefault="000E2083" w:rsidP="000E2083">
      <w:pPr>
        <w:pStyle w:val="ListParagraph"/>
        <w:spacing w:after="0" w:line="240" w:lineRule="auto"/>
        <w:jc w:val="center"/>
        <w:rPr>
          <w:rFonts w:eastAsia="Times New Roman" w:cstheme="minorHAnsi"/>
          <w:sz w:val="72"/>
          <w:szCs w:val="72"/>
        </w:rPr>
      </w:pPr>
    </w:p>
    <w:p w14:paraId="30728481" w14:textId="678DE4F3" w:rsidR="000E2083" w:rsidRPr="00FD3161" w:rsidRDefault="000E2083" w:rsidP="00FD3161">
      <w:pPr>
        <w:jc w:val="center"/>
        <w:rPr>
          <w:rFonts w:ascii="Harlow Solid Italic" w:eastAsia="Times New Roman" w:hAnsi="Harlow Solid Italic" w:cstheme="minorHAnsi"/>
          <w:sz w:val="72"/>
          <w:szCs w:val="72"/>
        </w:rPr>
      </w:pPr>
      <w:r w:rsidRPr="00FD3161">
        <w:rPr>
          <w:rFonts w:ascii="Harlow Solid Italic" w:eastAsia="Times New Roman" w:hAnsi="Harlow Solid Italic" w:cstheme="minorHAnsi"/>
          <w:sz w:val="72"/>
          <w:szCs w:val="72"/>
        </w:rPr>
        <w:t>My Data Plan costs an arm and a leg.</w:t>
      </w:r>
    </w:p>
    <w:p w14:paraId="1F565A52" w14:textId="77777777" w:rsidR="000E2083" w:rsidRDefault="000E208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77C4FE90" w14:textId="706CF741" w:rsidR="000E2083" w:rsidRDefault="000E2083" w:rsidP="000E2083">
      <w:pPr>
        <w:rPr>
          <w:rFonts w:ascii="Bookman Old Style" w:eastAsiaTheme="majorEastAsia" w:hAnsi="Bookman Old Style"/>
          <w:sz w:val="72"/>
          <w:szCs w:val="72"/>
          <w:lang w:val="en-CA"/>
        </w:rPr>
      </w:pPr>
    </w:p>
    <w:p w14:paraId="2DC0DDBA" w14:textId="63A2021E" w:rsidR="008666EA" w:rsidRDefault="00E04B84" w:rsidP="54F49ABD">
      <w:pPr>
        <w:jc w:val="center"/>
        <w:rPr>
          <w:rFonts w:ascii="Bookman Old Style" w:eastAsiaTheme="majorEastAsia" w:hAnsi="Bookman Old Style"/>
          <w:sz w:val="28"/>
          <w:szCs w:val="28"/>
          <w:lang w:val="en-CA"/>
        </w:rPr>
      </w:pPr>
      <w:r>
        <w:rPr>
          <w:rFonts w:ascii="Bookman Old Style" w:eastAsiaTheme="majorEastAsia" w:hAnsi="Bookman Old Style"/>
          <w:sz w:val="28"/>
          <w:szCs w:val="28"/>
          <w:lang w:val="en-CA"/>
        </w:rPr>
        <w:t>Literary Devices</w:t>
      </w:r>
    </w:p>
    <w:p w14:paraId="76D2D6AD" w14:textId="0D322B77" w:rsidR="00E04B84" w:rsidRDefault="00E04B84" w:rsidP="00E04B84">
      <w:pPr>
        <w:rPr>
          <w:rFonts w:ascii="Bookman Old Style" w:eastAsiaTheme="majorEastAsia" w:hAnsi="Bookman Old Style"/>
          <w:sz w:val="28"/>
          <w:szCs w:val="28"/>
          <w:lang w:val="en-CA"/>
        </w:rPr>
      </w:pPr>
      <w:r>
        <w:rPr>
          <w:rFonts w:ascii="Bookman Old Style" w:eastAsiaTheme="majorEastAsia" w:hAnsi="Bookman Old Style"/>
          <w:sz w:val="28"/>
          <w:szCs w:val="28"/>
          <w:lang w:val="en-CA"/>
        </w:rPr>
        <w:t>Group 1: Hyperbole</w:t>
      </w:r>
    </w:p>
    <w:p w14:paraId="3EE2D5CA" w14:textId="77777777" w:rsidR="00E04B84" w:rsidRPr="00E04B84" w:rsidRDefault="00E04B84" w:rsidP="00E04B84">
      <w:pPr>
        <w:pStyle w:val="ListParagraph"/>
        <w:numPr>
          <w:ilvl w:val="0"/>
          <w:numId w:val="1"/>
        </w:numPr>
        <w:rPr>
          <w:rFonts w:asciiTheme="minorEastAsia" w:hAnsi="Bauhaus 93"/>
          <w:sz w:val="28"/>
          <w:szCs w:val="28"/>
          <w:lang w:val="en-CA"/>
        </w:rPr>
      </w:pPr>
      <w:r>
        <w:rPr>
          <w:rFonts w:ascii="Arial" w:hAnsi="Arial" w:cs="Arial"/>
          <w:color w:val="222222"/>
          <w:shd w:val="clear" w:color="auto" w:fill="FFFFFF"/>
        </w:rPr>
        <w:t>exaggerated statements or claims not meant to be taken literally</w:t>
      </w:r>
    </w:p>
    <w:p w14:paraId="13ED1155" w14:textId="3B86D695" w:rsidR="00E04B84" w:rsidRPr="00E04B84" w:rsidRDefault="00E04B84" w:rsidP="00E04B84">
      <w:pPr>
        <w:pStyle w:val="ListParagraph"/>
        <w:numPr>
          <w:ilvl w:val="0"/>
          <w:numId w:val="1"/>
        </w:numPr>
        <w:rPr>
          <w:rFonts w:asciiTheme="minorEastAsia" w:hAnsi="Bauhaus 93" w:hint="eastAsia"/>
          <w:sz w:val="28"/>
          <w:szCs w:val="28"/>
          <w:lang w:val="en-CA"/>
        </w:rPr>
      </w:pPr>
      <w:r w:rsidRPr="00E04B84">
        <w:rPr>
          <w:rFonts w:asciiTheme="minorEastAsia" w:hAnsi="Bauhaus 93" w:hint="eastAsia"/>
          <w:sz w:val="28"/>
          <w:szCs w:val="28"/>
          <w:lang w:val="en-CA"/>
        </w:rPr>
        <w:t>I am so hungry I could eat a horse!</w:t>
      </w:r>
    </w:p>
    <w:p w14:paraId="15FD62D5" w14:textId="49B17467" w:rsidR="00E04B84" w:rsidRPr="00E04B84" w:rsidRDefault="00E04B84" w:rsidP="00E04B84">
      <w:pPr>
        <w:pStyle w:val="ListParagraph"/>
        <w:numPr>
          <w:ilvl w:val="0"/>
          <w:numId w:val="1"/>
        </w:numPr>
        <w:rPr>
          <w:rFonts w:asciiTheme="minorEastAsia" w:hAnsi="Bauhaus 93" w:hint="eastAsia"/>
          <w:sz w:val="28"/>
          <w:szCs w:val="28"/>
          <w:lang w:val="en-CA"/>
        </w:rPr>
      </w:pPr>
      <w:r w:rsidRPr="00E04B84">
        <w:rPr>
          <w:rFonts w:asciiTheme="minorEastAsia" w:hAnsi="Bauhaus 93" w:hint="eastAsia"/>
          <w:sz w:val="28"/>
          <w:szCs w:val="28"/>
          <w:lang w:val="en-CA"/>
        </w:rPr>
        <w:t>There were a thousand fire fighters outside of my house last night</w:t>
      </w:r>
    </w:p>
    <w:p w14:paraId="10D7908E" w14:textId="22376ED1" w:rsidR="00E04B84" w:rsidRPr="00E04B84" w:rsidRDefault="00E04B84" w:rsidP="00E04B84">
      <w:pPr>
        <w:pStyle w:val="ListParagraph"/>
        <w:numPr>
          <w:ilvl w:val="0"/>
          <w:numId w:val="1"/>
        </w:numPr>
        <w:rPr>
          <w:rFonts w:asciiTheme="minorEastAsia" w:hAnsi="MYMBernard MT Condensed" w:hint="eastAsia"/>
          <w:sz w:val="28"/>
          <w:szCs w:val="28"/>
          <w:lang w:val="en-CA"/>
        </w:rPr>
      </w:pPr>
      <w:r w:rsidRPr="00E04B84">
        <w:rPr>
          <w:rFonts w:asciiTheme="minorEastAsia" w:hAnsi="MYMBernard MT Condensed" w:hint="eastAsia"/>
          <w:sz w:val="28"/>
          <w:szCs w:val="28"/>
          <w:lang w:val="en-CA"/>
        </w:rPr>
        <w:t>My heart stopped when the car almost hit me.</w:t>
      </w:r>
    </w:p>
    <w:p w14:paraId="5352D2CA" w14:textId="686C7293" w:rsidR="00E04B84" w:rsidRPr="00E04B84" w:rsidRDefault="00E04B84" w:rsidP="00E04B84">
      <w:pPr>
        <w:pStyle w:val="ListParagraph"/>
        <w:numPr>
          <w:ilvl w:val="0"/>
          <w:numId w:val="1"/>
        </w:numPr>
        <w:rPr>
          <w:rFonts w:asciiTheme="minorEastAsia" w:hAnsi="Berlin Sans FB" w:hint="eastAsia"/>
          <w:sz w:val="28"/>
          <w:szCs w:val="28"/>
          <w:lang w:val="en-CA"/>
        </w:rPr>
      </w:pPr>
      <w:r w:rsidRPr="00E04B84">
        <w:rPr>
          <w:rFonts w:asciiTheme="minorEastAsia" w:hAnsi="Berlin Sans FB" w:hint="eastAsia"/>
          <w:sz w:val="28"/>
          <w:szCs w:val="28"/>
          <w:lang w:val="en-CA"/>
        </w:rPr>
        <w:t>Are you sick? You’re green as a cucumber!</w:t>
      </w:r>
    </w:p>
    <w:p w14:paraId="2B6D7643" w14:textId="77777777" w:rsidR="00E04B84" w:rsidRPr="00E04B84" w:rsidRDefault="00E04B84" w:rsidP="00E04B84">
      <w:pPr>
        <w:pStyle w:val="ListParagraph"/>
        <w:numPr>
          <w:ilvl w:val="0"/>
          <w:numId w:val="1"/>
        </w:numPr>
        <w:rPr>
          <w:rFonts w:asciiTheme="minorEastAsia" w:hAnsi="Century Gothic" w:hint="eastAsia"/>
          <w:sz w:val="28"/>
          <w:szCs w:val="28"/>
          <w:lang w:val="en-CA"/>
        </w:rPr>
      </w:pPr>
      <w:r w:rsidRPr="00E04B84">
        <w:rPr>
          <w:rFonts w:asciiTheme="minorEastAsia" w:hAnsi="Century Gothic" w:hint="eastAsia"/>
          <w:sz w:val="28"/>
          <w:szCs w:val="28"/>
          <w:lang w:val="en-CA"/>
        </w:rPr>
        <w:t>It snowed so much last night it covered my entire house!</w:t>
      </w:r>
    </w:p>
    <w:p w14:paraId="104ADFC8" w14:textId="1F30810C" w:rsidR="00E04B84" w:rsidRDefault="00E04B84" w:rsidP="00E04B84">
      <w:pPr>
        <w:ind w:left="360"/>
        <w:rPr>
          <w:rFonts w:ascii="Bookman Old Style" w:eastAsiaTheme="majorEastAsia" w:hAnsi="Bookman Old Style"/>
          <w:sz w:val="28"/>
          <w:szCs w:val="28"/>
          <w:lang w:val="en-CA"/>
        </w:rPr>
      </w:pPr>
    </w:p>
    <w:p w14:paraId="22D37AF5" w14:textId="75BB0FC4" w:rsidR="00E04B84" w:rsidRDefault="00E04B84" w:rsidP="00E04B84">
      <w:pPr>
        <w:rPr>
          <w:rFonts w:ascii="Bookman Old Style" w:eastAsiaTheme="majorEastAsia" w:hAnsi="Bookman Old Style"/>
          <w:sz w:val="28"/>
          <w:szCs w:val="28"/>
          <w:lang w:val="en-CA"/>
        </w:rPr>
      </w:pPr>
      <w:r>
        <w:rPr>
          <w:rFonts w:ascii="Bookman Old Style" w:eastAsiaTheme="majorEastAsia" w:hAnsi="Bookman Old Style"/>
          <w:sz w:val="28"/>
          <w:szCs w:val="28"/>
          <w:lang w:val="en-CA"/>
        </w:rPr>
        <w:t>Group 2: Oxymoron</w:t>
      </w:r>
    </w:p>
    <w:p w14:paraId="2458B93B" w14:textId="3AC46C91" w:rsidR="00E04B84" w:rsidRPr="00E04B84" w:rsidRDefault="00E04B84" w:rsidP="00E04B84">
      <w:pPr>
        <w:pStyle w:val="ListParagraph"/>
        <w:numPr>
          <w:ilvl w:val="0"/>
          <w:numId w:val="1"/>
        </w:numPr>
        <w:rPr>
          <w:rFonts w:ascii="Bookman Old Style" w:eastAsiaTheme="majorEastAsia" w:hAnsi="Bookman Old Style"/>
          <w:sz w:val="28"/>
          <w:szCs w:val="28"/>
          <w:lang w:val="en-CA"/>
        </w:rPr>
      </w:pPr>
      <w:r>
        <w:rPr>
          <w:rFonts w:ascii="Arial" w:hAnsi="Arial" w:cs="Arial"/>
          <w:color w:val="222222"/>
          <w:shd w:val="clear" w:color="auto" w:fill="FFFFFF"/>
        </w:rPr>
        <w:t>a figure of speech in which apparently contradictory terms appear in conjunction</w:t>
      </w:r>
    </w:p>
    <w:p w14:paraId="39F82EBB" w14:textId="751EB3B0" w:rsidR="00E04B84" w:rsidRPr="00E04B84" w:rsidRDefault="00E04B84" w:rsidP="00E04B84">
      <w:pPr>
        <w:pStyle w:val="ListParagraph"/>
        <w:numPr>
          <w:ilvl w:val="0"/>
          <w:numId w:val="1"/>
        </w:numPr>
        <w:rPr>
          <w:rFonts w:asciiTheme="minorEastAsia" w:hAnsi="Algerian" w:hint="eastAsia"/>
          <w:sz w:val="28"/>
          <w:szCs w:val="28"/>
          <w:lang w:val="en-CA"/>
        </w:rPr>
      </w:pPr>
      <w:r w:rsidRPr="00E04B84">
        <w:rPr>
          <w:rFonts w:asciiTheme="minorEastAsia" w:hAnsi="Algerian" w:hint="eastAsia"/>
          <w:sz w:val="28"/>
          <w:szCs w:val="28"/>
          <w:lang w:val="en-CA"/>
        </w:rPr>
        <w:t>The Little Giants</w:t>
      </w:r>
    </w:p>
    <w:p w14:paraId="19F83E37" w14:textId="2DDED378" w:rsidR="00E04B84" w:rsidRPr="00E04B84" w:rsidRDefault="00E04B84" w:rsidP="00E04B84">
      <w:pPr>
        <w:pStyle w:val="ListParagraph"/>
        <w:numPr>
          <w:ilvl w:val="0"/>
          <w:numId w:val="1"/>
        </w:numPr>
        <w:rPr>
          <w:rFonts w:asciiTheme="minorEastAsia" w:hAnsi="Bradley Hand ITC" w:hint="eastAsia"/>
          <w:sz w:val="28"/>
          <w:szCs w:val="28"/>
          <w:lang w:val="en-CA"/>
        </w:rPr>
      </w:pPr>
      <w:r w:rsidRPr="00E04B84">
        <w:rPr>
          <w:rFonts w:asciiTheme="minorEastAsia" w:hAnsi="Bradley Hand ITC" w:hint="eastAsia"/>
          <w:sz w:val="28"/>
          <w:szCs w:val="28"/>
          <w:lang w:val="en-CA"/>
        </w:rPr>
        <w:t>A Summer vacation to Winnipeg in January</w:t>
      </w:r>
    </w:p>
    <w:p w14:paraId="7D02D493" w14:textId="7C0DA2D1" w:rsidR="00E04B84" w:rsidRPr="00E04B84" w:rsidRDefault="00E04B84" w:rsidP="00E04B84">
      <w:pPr>
        <w:pStyle w:val="ListParagraph"/>
        <w:numPr>
          <w:ilvl w:val="0"/>
          <w:numId w:val="1"/>
        </w:numPr>
        <w:rPr>
          <w:rFonts w:asciiTheme="minorEastAsia" w:hAnsi="Footlight MT Light" w:hint="eastAsia"/>
          <w:sz w:val="28"/>
          <w:szCs w:val="28"/>
          <w:lang w:val="en-CA"/>
        </w:rPr>
      </w:pPr>
      <w:r w:rsidRPr="00E04B84">
        <w:rPr>
          <w:rFonts w:asciiTheme="minorEastAsia" w:hAnsi="Footlight MT Light" w:hint="eastAsia"/>
          <w:sz w:val="28"/>
          <w:szCs w:val="28"/>
          <w:lang w:val="en-CA"/>
        </w:rPr>
        <w:t>The poor little rich girl</w:t>
      </w:r>
    </w:p>
    <w:p w14:paraId="1225BC55" w14:textId="217AA72B" w:rsidR="00E04B84" w:rsidRPr="00E04B84" w:rsidRDefault="00E04B84" w:rsidP="00E04B84">
      <w:pPr>
        <w:pStyle w:val="ListParagraph"/>
        <w:numPr>
          <w:ilvl w:val="0"/>
          <w:numId w:val="1"/>
        </w:numPr>
        <w:rPr>
          <w:rFonts w:asciiTheme="minorEastAsia" w:hAnsi="Chiller" w:hint="eastAsia"/>
          <w:sz w:val="28"/>
          <w:szCs w:val="28"/>
          <w:lang w:val="en-CA"/>
        </w:rPr>
      </w:pPr>
      <w:r w:rsidRPr="00E04B84">
        <w:rPr>
          <w:rFonts w:asciiTheme="minorEastAsia" w:hAnsi="Chiller" w:hint="eastAsia"/>
          <w:sz w:val="28"/>
          <w:szCs w:val="28"/>
          <w:lang w:val="en-CA"/>
        </w:rPr>
        <w:t>You need to be cruel to be kind</w:t>
      </w:r>
    </w:p>
    <w:p w14:paraId="1C85D96F" w14:textId="2A48D9B8" w:rsidR="00E04B84" w:rsidRDefault="00E04B84" w:rsidP="00E04B84">
      <w:pPr>
        <w:pStyle w:val="ListParagraph"/>
        <w:numPr>
          <w:ilvl w:val="0"/>
          <w:numId w:val="1"/>
        </w:numPr>
        <w:rPr>
          <w:rFonts w:asciiTheme="minorEastAsia" w:hAnsi="Gigi"/>
          <w:sz w:val="28"/>
          <w:szCs w:val="28"/>
          <w:lang w:val="en-CA"/>
        </w:rPr>
      </w:pPr>
      <w:r w:rsidRPr="00E04B84">
        <w:rPr>
          <w:rFonts w:asciiTheme="minorEastAsia" w:hAnsi="Gigi" w:hint="eastAsia"/>
          <w:sz w:val="28"/>
          <w:szCs w:val="28"/>
          <w:lang w:val="en-CA"/>
        </w:rPr>
        <w:t>The class is organized Chaos!</w:t>
      </w:r>
    </w:p>
    <w:p w14:paraId="47D543A1" w14:textId="6DEC34AE" w:rsidR="00E04B84" w:rsidRPr="00C21F9A" w:rsidRDefault="00E04B84" w:rsidP="00E04B84">
      <w:pPr>
        <w:rPr>
          <w:rFonts w:ascii="Bookman Old Style" w:hAnsi="Bookman Old Style"/>
          <w:sz w:val="28"/>
          <w:szCs w:val="28"/>
          <w:lang w:val="en-CA"/>
        </w:rPr>
      </w:pPr>
      <w:r w:rsidRPr="00C21F9A">
        <w:rPr>
          <w:rFonts w:ascii="Bookman Old Style" w:hAnsi="Bookman Old Style"/>
          <w:sz w:val="28"/>
          <w:szCs w:val="28"/>
          <w:lang w:val="en-CA"/>
        </w:rPr>
        <w:t xml:space="preserve">Group 3: Connotations </w:t>
      </w:r>
    </w:p>
    <w:p w14:paraId="60A90ED0" w14:textId="77777777" w:rsidR="00E04B84" w:rsidRPr="00A15247" w:rsidRDefault="00E04B84" w:rsidP="00E04B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15247">
        <w:rPr>
          <w:rFonts w:eastAsia="Times New Roman" w:cstheme="minorHAnsi"/>
          <w:color w:val="222222"/>
          <w:sz w:val="24"/>
          <w:szCs w:val="24"/>
        </w:rPr>
        <w:t>an idea or feeling that a word invokes in addition to its literal or primary meaning.</w:t>
      </w:r>
    </w:p>
    <w:p w14:paraId="50AA27FD" w14:textId="77777777" w:rsidR="00E04B84" w:rsidRPr="00A15247" w:rsidRDefault="00E04B84" w:rsidP="00E04B8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A15247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"the word “discipline” has unhappy connotations of punishment and repression"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9309"/>
      </w:tblGrid>
      <w:tr w:rsidR="00E04B84" w:rsidRPr="00E04B84" w14:paraId="62E1DEAD" w14:textId="77777777" w:rsidTr="00E04B84"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45" w:type="dxa"/>
            </w:tcMar>
            <w:hideMark/>
          </w:tcPr>
          <w:p w14:paraId="2ACCFA5D" w14:textId="2026BF12" w:rsidR="00E04B84" w:rsidRPr="00A15247" w:rsidRDefault="00E04B84" w:rsidP="00A152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68637" w14:textId="2CF759AD" w:rsidR="00E04B84" w:rsidRDefault="00E04B84" w:rsidP="00E04B84">
            <w:pPr>
              <w:spacing w:after="0" w:line="240" w:lineRule="auto"/>
              <w:rPr>
                <w:rFonts w:eastAsia="Times New Roman" w:cstheme="minorHAnsi"/>
                <w:color w:val="1A0DAB"/>
                <w:sz w:val="24"/>
                <w:szCs w:val="24"/>
              </w:rPr>
            </w:pPr>
            <w:r w:rsidRPr="00A15247">
              <w:rPr>
                <w:rFonts w:eastAsia="Times New Roman" w:cstheme="minorHAnsi"/>
                <w:color w:val="1A0DAB"/>
                <w:sz w:val="24"/>
                <w:szCs w:val="24"/>
              </w:rPr>
              <w:t>overtone</w:t>
            </w:r>
            <w:r w:rsidRPr="00E04B84">
              <w:rPr>
                <w:rFonts w:eastAsia="Times New Roman" w:cstheme="minorHAnsi"/>
                <w:sz w:val="24"/>
                <w:szCs w:val="24"/>
              </w:rPr>
              <w:t>, </w:t>
            </w:r>
            <w:r w:rsidRPr="00A15247">
              <w:rPr>
                <w:rFonts w:eastAsia="Times New Roman" w:cstheme="minorHAnsi"/>
                <w:color w:val="1A0DAB"/>
                <w:sz w:val="24"/>
                <w:szCs w:val="24"/>
              </w:rPr>
              <w:t>undertone</w:t>
            </w:r>
            <w:r w:rsidRPr="00E04B84">
              <w:rPr>
                <w:rFonts w:eastAsia="Times New Roman" w:cstheme="minorHAnsi"/>
                <w:sz w:val="24"/>
                <w:szCs w:val="24"/>
              </w:rPr>
              <w:t>, </w:t>
            </w:r>
            <w:r w:rsidRPr="00A15247">
              <w:rPr>
                <w:rFonts w:eastAsia="Times New Roman" w:cstheme="minorHAnsi"/>
                <w:color w:val="1A0DAB"/>
                <w:sz w:val="24"/>
                <w:szCs w:val="24"/>
              </w:rPr>
              <w:t>undercurrent</w:t>
            </w:r>
            <w:r w:rsidRPr="00E04B84">
              <w:rPr>
                <w:rFonts w:eastAsia="Times New Roman" w:cstheme="minorHAnsi"/>
                <w:sz w:val="24"/>
                <w:szCs w:val="24"/>
              </w:rPr>
              <w:t>, </w:t>
            </w:r>
            <w:r w:rsidRPr="00A15247">
              <w:rPr>
                <w:rFonts w:eastAsia="Times New Roman" w:cstheme="minorHAnsi"/>
                <w:color w:val="1A0DAB"/>
                <w:sz w:val="24"/>
                <w:szCs w:val="24"/>
              </w:rPr>
              <w:t>implication</w:t>
            </w:r>
            <w:r w:rsidRPr="00E04B84">
              <w:rPr>
                <w:rFonts w:eastAsia="Times New Roman" w:cstheme="minorHAnsi"/>
                <w:sz w:val="24"/>
                <w:szCs w:val="24"/>
              </w:rPr>
              <w:t>, hidden meaning, </w:t>
            </w:r>
            <w:r w:rsidRPr="00A15247">
              <w:rPr>
                <w:rFonts w:eastAsia="Times New Roman" w:cstheme="minorHAnsi"/>
                <w:color w:val="1A0DAB"/>
                <w:sz w:val="24"/>
                <w:szCs w:val="24"/>
              </w:rPr>
              <w:t>nuance</w:t>
            </w:r>
            <w:r w:rsidRPr="00E04B84">
              <w:rPr>
                <w:rFonts w:eastAsia="Times New Roman" w:cstheme="minorHAnsi"/>
                <w:sz w:val="24"/>
                <w:szCs w:val="24"/>
              </w:rPr>
              <w:t>, </w:t>
            </w:r>
            <w:r w:rsidRPr="00A15247">
              <w:rPr>
                <w:rFonts w:eastAsia="Times New Roman" w:cstheme="minorHAnsi"/>
                <w:color w:val="1A0DAB"/>
                <w:sz w:val="24"/>
                <w:szCs w:val="24"/>
              </w:rPr>
              <w:t>hint</w:t>
            </w:r>
            <w:r w:rsidRPr="00E04B84">
              <w:rPr>
                <w:rFonts w:eastAsia="Times New Roman" w:cstheme="minorHAnsi"/>
                <w:sz w:val="24"/>
                <w:szCs w:val="24"/>
              </w:rPr>
              <w:t>, </w:t>
            </w:r>
            <w:r w:rsidRPr="00A15247">
              <w:rPr>
                <w:rFonts w:eastAsia="Times New Roman" w:cstheme="minorHAnsi"/>
                <w:color w:val="1A0DAB"/>
                <w:sz w:val="24"/>
                <w:szCs w:val="24"/>
              </w:rPr>
              <w:t>echo</w:t>
            </w:r>
            <w:r w:rsidRPr="00E04B84">
              <w:rPr>
                <w:rFonts w:eastAsia="Times New Roman" w:cstheme="minorHAnsi"/>
                <w:sz w:val="24"/>
                <w:szCs w:val="24"/>
              </w:rPr>
              <w:t>, vibrations, </w:t>
            </w:r>
            <w:r w:rsidRPr="00A15247">
              <w:rPr>
                <w:rFonts w:eastAsia="Times New Roman" w:cstheme="minorHAnsi"/>
                <w:color w:val="1A0DAB"/>
                <w:sz w:val="24"/>
                <w:szCs w:val="24"/>
              </w:rPr>
              <w:t>association</w:t>
            </w:r>
            <w:r w:rsidRPr="00E04B84">
              <w:rPr>
                <w:rFonts w:eastAsia="Times New Roman" w:cstheme="minorHAnsi"/>
                <w:sz w:val="24"/>
                <w:szCs w:val="24"/>
              </w:rPr>
              <w:t>, </w:t>
            </w:r>
            <w:r w:rsidRPr="00A15247">
              <w:rPr>
                <w:rFonts w:eastAsia="Times New Roman" w:cstheme="minorHAnsi"/>
                <w:color w:val="1A0DAB"/>
                <w:sz w:val="24"/>
                <w:szCs w:val="24"/>
              </w:rPr>
              <w:t>intimation</w:t>
            </w:r>
            <w:r w:rsidRPr="00E04B84">
              <w:rPr>
                <w:rFonts w:eastAsia="Times New Roman" w:cstheme="minorHAnsi"/>
                <w:sz w:val="24"/>
                <w:szCs w:val="24"/>
              </w:rPr>
              <w:t>, </w:t>
            </w:r>
            <w:r w:rsidRPr="00A15247">
              <w:rPr>
                <w:rFonts w:eastAsia="Times New Roman" w:cstheme="minorHAnsi"/>
                <w:color w:val="1A0DAB"/>
                <w:sz w:val="24"/>
                <w:szCs w:val="24"/>
              </w:rPr>
              <w:t>suggestion</w:t>
            </w:r>
            <w:r w:rsidRPr="00E04B84">
              <w:rPr>
                <w:rFonts w:eastAsia="Times New Roman" w:cstheme="minorHAnsi"/>
                <w:sz w:val="24"/>
                <w:szCs w:val="24"/>
              </w:rPr>
              <w:t>, </w:t>
            </w:r>
            <w:r w:rsidRPr="00A15247">
              <w:rPr>
                <w:rFonts w:eastAsia="Times New Roman" w:cstheme="minorHAnsi"/>
                <w:color w:val="1A0DAB"/>
                <w:sz w:val="24"/>
                <w:szCs w:val="24"/>
              </w:rPr>
              <w:t>suspicion</w:t>
            </w:r>
            <w:r w:rsidRPr="00E04B84">
              <w:rPr>
                <w:rFonts w:eastAsia="Times New Roman" w:cstheme="minorHAnsi"/>
                <w:sz w:val="24"/>
                <w:szCs w:val="24"/>
              </w:rPr>
              <w:t>, </w:t>
            </w:r>
            <w:r w:rsidRPr="00A15247">
              <w:rPr>
                <w:rFonts w:eastAsia="Times New Roman" w:cstheme="minorHAnsi"/>
                <w:color w:val="1A0DAB"/>
                <w:sz w:val="24"/>
                <w:szCs w:val="24"/>
              </w:rPr>
              <w:t>insinuation</w:t>
            </w:r>
          </w:p>
          <w:p w14:paraId="6C5FB1DB" w14:textId="70E371F6" w:rsidR="00A15247" w:rsidRPr="00A15247" w:rsidRDefault="00A15247" w:rsidP="00A15247">
            <w:pPr>
              <w:pStyle w:val="ListParagraph"/>
              <w:numPr>
                <w:ilvl w:val="0"/>
                <w:numId w:val="1"/>
              </w:numPr>
              <w:rPr>
                <w:rFonts w:asciiTheme="minorEastAsia" w:hAnsi="Forte"/>
                <w:sz w:val="28"/>
                <w:szCs w:val="28"/>
                <w:lang w:val="en-CA"/>
              </w:rPr>
            </w:pPr>
            <w:r w:rsidRPr="00A15247">
              <w:rPr>
                <w:rFonts w:asciiTheme="minorEastAsia" w:hAnsi="Forte" w:hint="eastAsia"/>
                <w:sz w:val="28"/>
                <w:szCs w:val="28"/>
                <w:lang w:val="en-CA"/>
              </w:rPr>
              <w:t>The Black knight</w:t>
            </w:r>
          </w:p>
          <w:p w14:paraId="068246CC" w14:textId="2E9FEC32" w:rsidR="00A15247" w:rsidRPr="00A15247" w:rsidRDefault="00A15247" w:rsidP="00A15247">
            <w:pPr>
              <w:pStyle w:val="ListParagraph"/>
              <w:numPr>
                <w:ilvl w:val="0"/>
                <w:numId w:val="1"/>
              </w:numPr>
              <w:rPr>
                <w:rFonts w:asciiTheme="minorEastAsia" w:hAnsi="Forte" w:hint="eastAsia"/>
                <w:sz w:val="28"/>
                <w:szCs w:val="28"/>
                <w:lang w:val="en-CA"/>
              </w:rPr>
            </w:pPr>
            <w:r w:rsidRPr="00A15247">
              <w:rPr>
                <w:rFonts w:asciiTheme="minorEastAsia" w:hAnsi="Eras Medium ITC" w:hint="eastAsia"/>
                <w:sz w:val="28"/>
                <w:szCs w:val="28"/>
                <w:lang w:val="en-CA"/>
              </w:rPr>
              <w:t>Dark red lips whisper secrets.</w:t>
            </w:r>
          </w:p>
          <w:p w14:paraId="6A2FF1BD" w14:textId="708EB07C" w:rsidR="00A15247" w:rsidRPr="00A15247" w:rsidRDefault="00A15247" w:rsidP="00A15247">
            <w:pPr>
              <w:pStyle w:val="ListParagraph"/>
              <w:numPr>
                <w:ilvl w:val="0"/>
                <w:numId w:val="1"/>
              </w:numPr>
              <w:rPr>
                <w:rFonts w:asciiTheme="minorEastAsia" w:hAnsi="Bookman Old Style" w:hint="eastAsia"/>
                <w:sz w:val="28"/>
                <w:szCs w:val="28"/>
                <w:lang w:val="en-CA"/>
              </w:rPr>
            </w:pPr>
            <w:r w:rsidRPr="00A15247">
              <w:rPr>
                <w:rFonts w:asciiTheme="minorEastAsia" w:hAnsi="Bookman Old Style" w:hint="eastAsia"/>
                <w:sz w:val="28"/>
                <w:szCs w:val="28"/>
                <w:lang w:val="en-CA"/>
              </w:rPr>
              <w:t>Dressed in white lace for her wedding</w:t>
            </w:r>
          </w:p>
          <w:p w14:paraId="2DD15FC3" w14:textId="0748E367" w:rsidR="00A15247" w:rsidRPr="00A15247" w:rsidRDefault="00A15247" w:rsidP="00A15247">
            <w:pPr>
              <w:pStyle w:val="ListParagraph"/>
              <w:numPr>
                <w:ilvl w:val="0"/>
                <w:numId w:val="1"/>
              </w:numPr>
              <w:rPr>
                <w:rFonts w:asciiTheme="minorEastAsia" w:hAnsi="Broadway" w:hint="eastAsia"/>
                <w:sz w:val="28"/>
                <w:szCs w:val="28"/>
                <w:lang w:val="en-CA"/>
              </w:rPr>
            </w:pPr>
            <w:r w:rsidRPr="00A15247">
              <w:rPr>
                <w:rFonts w:asciiTheme="minorEastAsia" w:hAnsi="Broadway" w:hint="eastAsia"/>
                <w:sz w:val="28"/>
                <w:szCs w:val="28"/>
                <w:lang w:val="en-CA"/>
              </w:rPr>
              <w:t>Gold Chains sparkle around his neck</w:t>
            </w:r>
          </w:p>
          <w:p w14:paraId="23773ED8" w14:textId="63965F31" w:rsidR="00A15247" w:rsidRDefault="00A15247" w:rsidP="00A15247">
            <w:pPr>
              <w:pStyle w:val="ListParagraph"/>
              <w:numPr>
                <w:ilvl w:val="0"/>
                <w:numId w:val="1"/>
              </w:numPr>
              <w:rPr>
                <w:rFonts w:asciiTheme="minorEastAsia" w:hAnsi="Juice ITC"/>
                <w:sz w:val="28"/>
                <w:szCs w:val="28"/>
                <w:lang w:val="en-CA"/>
              </w:rPr>
            </w:pPr>
            <w:r w:rsidRPr="00A15247">
              <w:rPr>
                <w:rFonts w:asciiTheme="minorEastAsia" w:hAnsi="Juice ITC" w:hint="eastAsia"/>
                <w:sz w:val="28"/>
                <w:szCs w:val="28"/>
                <w:lang w:val="en-CA"/>
              </w:rPr>
              <w:t>The white dove perches on the gravestone</w:t>
            </w:r>
          </w:p>
          <w:p w14:paraId="079E7EEB" w14:textId="047FB6FA" w:rsidR="00360F23" w:rsidRPr="00360F23" w:rsidRDefault="00360F23" w:rsidP="00360F23">
            <w:pPr>
              <w:rPr>
                <w:rFonts w:hint="eastAsia"/>
                <w:lang w:val="en-CA"/>
              </w:rPr>
            </w:pPr>
          </w:p>
          <w:p w14:paraId="28380A3B" w14:textId="77777777" w:rsidR="00A15247" w:rsidRPr="00A15247" w:rsidRDefault="00A15247" w:rsidP="00E04B84">
            <w:pPr>
              <w:spacing w:after="0" w:line="240" w:lineRule="auto"/>
              <w:rPr>
                <w:rFonts w:eastAsia="Times New Roman" w:cstheme="minorHAnsi"/>
                <w:color w:val="1A0DAB"/>
                <w:sz w:val="24"/>
                <w:szCs w:val="24"/>
                <w:lang w:val="en-CA"/>
              </w:rPr>
            </w:pPr>
          </w:p>
          <w:p w14:paraId="79F994BA" w14:textId="77777777" w:rsidR="00A15247" w:rsidRDefault="00360F23" w:rsidP="00E04B8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Group 4: Idiom</w:t>
            </w:r>
          </w:p>
          <w:p w14:paraId="0315FE7B" w14:textId="14EEFBEB" w:rsidR="00360F23" w:rsidRDefault="00360F23" w:rsidP="00E04B84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group of words established by usage as having a meaning not deducible from those of the individual words </w:t>
            </w:r>
          </w:p>
          <w:p w14:paraId="402473F7" w14:textId="77777777" w:rsidR="00360F23" w:rsidRDefault="00360F23" w:rsidP="00E04B84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1B1D29B" w14:textId="4E19F07F" w:rsidR="00360F23" w:rsidRDefault="00360F23" w:rsidP="00360F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It’s Raining Cats and Dogs</w:t>
            </w:r>
            <w:r w:rsidR="00FD3161">
              <w:rPr>
                <w:rFonts w:eastAsia="Times New Roman" w:cstheme="minorHAnsi"/>
                <w:sz w:val="24"/>
                <w:szCs w:val="24"/>
              </w:rPr>
              <w:t xml:space="preserve"> (cold also be a hyperbole)</w:t>
            </w:r>
          </w:p>
          <w:p w14:paraId="66D17A53" w14:textId="7D5C3CED" w:rsidR="00360F23" w:rsidRDefault="00360F23" w:rsidP="00360F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Close, but no cigar</w:t>
            </w:r>
          </w:p>
          <w:p w14:paraId="4D87DAB5" w14:textId="77777777" w:rsidR="00360F23" w:rsidRDefault="00360F23" w:rsidP="00360F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You can’t the forest for the trees</w:t>
            </w:r>
          </w:p>
          <w:p w14:paraId="48624775" w14:textId="77777777" w:rsidR="00360F23" w:rsidRDefault="00360F23" w:rsidP="00360F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I’ll win the lottery when pigs fly!</w:t>
            </w:r>
          </w:p>
          <w:p w14:paraId="14AD9961" w14:textId="13027DAC" w:rsidR="00360F23" w:rsidRPr="00360F23" w:rsidRDefault="000E2083" w:rsidP="00360F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My Data Plan costs an arm and a leg.</w:t>
            </w:r>
            <w:r w:rsidR="00FD3161">
              <w:rPr>
                <w:rFonts w:eastAsia="Times New Roman" w:cstheme="minorHAnsi"/>
                <w:sz w:val="24"/>
                <w:szCs w:val="24"/>
              </w:rPr>
              <w:t xml:space="preserve"> (could also be a hyperbole)</w:t>
            </w:r>
          </w:p>
        </w:tc>
      </w:tr>
    </w:tbl>
    <w:p w14:paraId="19ADDEFD" w14:textId="7BD1D8EA" w:rsidR="00E04B84" w:rsidRPr="00A15247" w:rsidRDefault="00E04B84" w:rsidP="00A15247">
      <w:pPr>
        <w:rPr>
          <w:rFonts w:asciiTheme="minorEastAsia" w:hAnsi="Gigi"/>
          <w:sz w:val="28"/>
          <w:szCs w:val="28"/>
          <w:lang w:val="en-CA"/>
        </w:rPr>
      </w:pPr>
      <w:bookmarkStart w:id="0" w:name="_GoBack"/>
      <w:bookmarkEnd w:id="0"/>
    </w:p>
    <w:sectPr w:rsidR="00E04B84" w:rsidRPr="00A15247" w:rsidSect="00A05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YMBernard MT Condensed">
    <w:altName w:val="Times New Roman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3515"/>
    <w:multiLevelType w:val="hybridMultilevel"/>
    <w:tmpl w:val="C4768534"/>
    <w:lvl w:ilvl="0" w:tplc="462C5844">
      <w:numFmt w:val="bullet"/>
      <w:lvlText w:val="-"/>
      <w:lvlJc w:val="left"/>
      <w:pPr>
        <w:ind w:left="720" w:hanging="360"/>
      </w:pPr>
      <w:rPr>
        <w:rFonts w:ascii="Bookman Old Style" w:eastAsiaTheme="majorEastAsia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34"/>
    <w:rsid w:val="00046FD5"/>
    <w:rsid w:val="000E2083"/>
    <w:rsid w:val="002C71FF"/>
    <w:rsid w:val="00360F23"/>
    <w:rsid w:val="003E67BA"/>
    <w:rsid w:val="00554334"/>
    <w:rsid w:val="008666EA"/>
    <w:rsid w:val="009B3823"/>
    <w:rsid w:val="00A05176"/>
    <w:rsid w:val="00A15247"/>
    <w:rsid w:val="00C21F9A"/>
    <w:rsid w:val="00E04B84"/>
    <w:rsid w:val="00E8403C"/>
    <w:rsid w:val="00EF607C"/>
    <w:rsid w:val="00F97B21"/>
    <w:rsid w:val="00FD3161"/>
    <w:rsid w:val="54F49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3BAC"/>
  <w15:chartTrackingRefBased/>
  <w15:docId w15:val="{8CC5EE65-8B90-49CE-B519-9499BB66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4B84"/>
    <w:pPr>
      <w:ind w:left="720"/>
      <w:contextualSpacing/>
    </w:pPr>
  </w:style>
  <w:style w:type="character" w:customStyle="1" w:styleId="sdzsvb">
    <w:name w:val="sdzsvb"/>
    <w:basedOn w:val="DefaultParagraphFont"/>
    <w:rsid w:val="00E04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Maskus</dc:creator>
  <cp:keywords/>
  <dc:description/>
  <cp:lastModifiedBy>Nancy Maskus</cp:lastModifiedBy>
  <cp:revision>8</cp:revision>
  <cp:lastPrinted>2018-12-18T17:08:00Z</cp:lastPrinted>
  <dcterms:created xsi:type="dcterms:W3CDTF">2018-11-27T16:16:00Z</dcterms:created>
  <dcterms:modified xsi:type="dcterms:W3CDTF">2018-12-18T17:08:00Z</dcterms:modified>
</cp:coreProperties>
</file>